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附件三</w:t>
      </w:r>
    </w:p>
    <w:p>
      <w:pPr>
        <w:widowControl/>
        <w:spacing w:after="312" w:afterLines="100" w:line="380" w:lineRule="exact"/>
        <w:jc w:val="center"/>
        <w:rPr>
          <w:rFonts w:ascii="宋体" w:hAnsi="宋体" w:eastAsia="宋体" w:cs="宋体"/>
          <w:b/>
          <w:bCs/>
          <w:color w:val="46464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464646"/>
          <w:sz w:val="30"/>
          <w:szCs w:val="30"/>
        </w:rPr>
        <w:t>2022年秋季开学安全检查表</w:t>
      </w:r>
    </w:p>
    <w:p>
      <w:pPr>
        <w:widowControl/>
        <w:spacing w:after="312" w:afterLines="100" w:line="420" w:lineRule="exact"/>
        <w:jc w:val="left"/>
        <w:rPr>
          <w:rFonts w:ascii="宋体" w:hAnsi="宋体" w:eastAsia="宋体" w:cs="宋体"/>
          <w:color w:val="464646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检查组/二级单位名称：</w:t>
      </w:r>
      <w:r>
        <w:rPr>
          <w:rFonts w:hint="eastAsia" w:ascii="宋体" w:hAnsi="宋体" w:eastAsia="宋体" w:cs="宋体"/>
          <w:color w:val="464646"/>
          <w:sz w:val="24"/>
          <w:szCs w:val="24"/>
          <w:u w:val="single"/>
        </w:rPr>
        <w:t xml:space="preserve">              </w:t>
      </w:r>
    </w:p>
    <w:tbl>
      <w:tblPr>
        <w:tblStyle w:val="2"/>
        <w:tblW w:w="9288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3348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60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检查内容</w:t>
            </w:r>
          </w:p>
        </w:tc>
        <w:tc>
          <w:tcPr>
            <w:tcW w:w="3348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2022年夏季安全大检查安全隐患未整改情况</w:t>
            </w:r>
          </w:p>
        </w:tc>
        <w:tc>
          <w:tcPr>
            <w:tcW w:w="3480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2022年秋季开学安全检查隐患情况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4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348" w:type="dxa"/>
          </w:tcPr>
          <w:p>
            <w:pPr>
              <w:tabs>
                <w:tab w:val="left" w:pos="1395"/>
              </w:tabs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4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348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348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348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4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348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4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348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4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348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46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348" w:type="dxa"/>
          </w:tcPr>
          <w:p>
            <w:pPr>
              <w:jc w:val="left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460" w:type="dxa"/>
            <w:vAlign w:val="center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348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480" w:type="dxa"/>
          </w:tcPr>
          <w:p>
            <w:pPr>
              <w:ind w:firstLine="352" w:firstLineChars="147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宋体"/>
          <w:szCs w:val="21"/>
        </w:rPr>
      </w:pPr>
    </w:p>
    <w:p>
      <w:pPr>
        <w:jc w:val="left"/>
        <w:rPr>
          <w:rFonts w:ascii="仿宋_GB2312" w:hAnsi="宋体" w:eastAsia="仿宋_GB2312" w:cs="宋体"/>
          <w:szCs w:val="21"/>
        </w:rPr>
      </w:pPr>
    </w:p>
    <w:p>
      <w:pPr>
        <w:jc w:val="left"/>
        <w:rPr>
          <w:szCs w:val="21"/>
        </w:rPr>
      </w:pPr>
      <w:r>
        <w:rPr>
          <w:rFonts w:hint="eastAsia" w:ascii="仿宋_GB2312" w:hAnsi="宋体" w:eastAsia="仿宋_GB2312" w:cs="宋体"/>
          <w:szCs w:val="21"/>
        </w:rPr>
        <w:t>检查人员（签名）：</w:t>
      </w:r>
      <w:r>
        <w:rPr>
          <w:rFonts w:hint="eastAsia" w:ascii="仿宋_GB2312" w:hAnsi="宋体" w:eastAsia="仿宋_GB2312" w:cs="宋体"/>
          <w:szCs w:val="21"/>
          <w:u w:val="single"/>
        </w:rPr>
        <w:t xml:space="preserve">                                           </w:t>
      </w:r>
      <w:r>
        <w:rPr>
          <w:rFonts w:hint="eastAsia" w:ascii="仿宋_GB2312" w:hAnsi="宋体" w:eastAsia="仿宋_GB2312" w:cs="宋体"/>
          <w:szCs w:val="21"/>
        </w:rPr>
        <w:t xml:space="preserve">  检查时间：</w:t>
      </w:r>
      <w:r>
        <w:rPr>
          <w:rFonts w:hint="eastAsia" w:ascii="仿宋_GB2312" w:hAnsi="宋体" w:eastAsia="仿宋_GB2312" w:cs="宋体"/>
          <w:szCs w:val="21"/>
          <w:u w:val="single"/>
        </w:rPr>
        <w:t xml:space="preserve">            </w:t>
      </w:r>
    </w:p>
    <w:p>
      <w:pPr>
        <w:jc w:val="left"/>
        <w:rPr>
          <w:szCs w:val="21"/>
        </w:rPr>
      </w:pPr>
    </w:p>
    <w:p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TEyMjMwMTE4YjY2ZjcwMDIwY2UwNjI5M2U0OGQifQ=="/>
  </w:docVars>
  <w:rsids>
    <w:rsidRoot w:val="41187971"/>
    <w:rsid w:val="4118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2022-08-29T07:34:00Z</dcterms:created>
  <dc:creator>Administrator</dc:creator>
  <cp:lastModifiedBy>Administrator</cp:lastModifiedBy>
  <dcterms:modified xsi:type="dcterms:W3CDTF">2022-08-29T07:35:11Z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390BA389C355409C8E055C9332DD97DB</vt:lpwstr>
  </property>
</Properties>
</file>